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C14" w:rsidRDefault="00D07C14" w:rsidP="00914E47">
      <w:pPr>
        <w:spacing w:after="0"/>
        <w:rPr>
          <w:b/>
          <w:bCs/>
        </w:rPr>
      </w:pPr>
    </w:p>
    <w:p w:rsidR="00D07C14" w:rsidRDefault="00D07C14" w:rsidP="00F22B5E">
      <w:pPr>
        <w:spacing w:after="0"/>
        <w:jc w:val="center"/>
        <w:rPr>
          <w:b/>
          <w:bCs/>
        </w:rPr>
      </w:pPr>
    </w:p>
    <w:p w:rsidR="00D07C14" w:rsidRDefault="00D07C14" w:rsidP="00F22B5E">
      <w:pPr>
        <w:spacing w:after="0"/>
        <w:jc w:val="center"/>
        <w:rPr>
          <w:b/>
          <w:bCs/>
        </w:rPr>
      </w:pPr>
    </w:p>
    <w:p w:rsidR="00D07C14" w:rsidRDefault="00D07C14" w:rsidP="00F22B5E">
      <w:pPr>
        <w:spacing w:after="0"/>
        <w:jc w:val="center"/>
        <w:rPr>
          <w:b/>
          <w:bCs/>
        </w:rPr>
      </w:pPr>
    </w:p>
    <w:p w:rsidR="00D07C14" w:rsidRDefault="00D07C14" w:rsidP="00F22B5E">
      <w:pPr>
        <w:spacing w:after="0"/>
        <w:jc w:val="center"/>
        <w:rPr>
          <w:b/>
          <w:bCs/>
        </w:rPr>
      </w:pPr>
    </w:p>
    <w:p w:rsidR="00CA47DB" w:rsidRDefault="00CA47DB" w:rsidP="00FC175E">
      <w:pPr>
        <w:spacing w:after="0"/>
        <w:rPr>
          <w:b/>
          <w:bCs/>
        </w:rPr>
      </w:pPr>
    </w:p>
    <w:p w:rsidR="00CA47DB" w:rsidRDefault="00CA47DB" w:rsidP="00F22B5E">
      <w:pPr>
        <w:spacing w:after="0"/>
        <w:jc w:val="center"/>
        <w:rPr>
          <w:b/>
          <w:bCs/>
        </w:rPr>
      </w:pPr>
    </w:p>
    <w:p w:rsidR="00F22B5E" w:rsidRPr="00F22B5E" w:rsidRDefault="00F22B5E" w:rsidP="00F22B5E">
      <w:pPr>
        <w:spacing w:after="0"/>
        <w:jc w:val="center"/>
      </w:pPr>
      <w:r w:rsidRPr="00F22B5E">
        <w:rPr>
          <w:b/>
          <w:bCs/>
        </w:rPr>
        <w:t>Weekly Family-Guardian Communication</w:t>
      </w:r>
    </w:p>
    <w:p w:rsidR="00D522BE" w:rsidRDefault="00B339C3" w:rsidP="00037A56">
      <w:pPr>
        <w:spacing w:after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3354FB">
        <w:rPr>
          <w:b/>
          <w:bCs/>
        </w:rPr>
        <w:t xml:space="preserve">            </w:t>
      </w:r>
      <w:r w:rsidR="00F22B5E" w:rsidRPr="00F22B5E">
        <w:rPr>
          <w:b/>
          <w:bCs/>
        </w:rPr>
        <w:t xml:space="preserve">…from </w:t>
      </w:r>
      <w:r w:rsidR="009F0333">
        <w:rPr>
          <w:b/>
          <w:bCs/>
        </w:rPr>
        <w:t>the</w:t>
      </w:r>
      <w:r w:rsidR="0018650B">
        <w:rPr>
          <w:b/>
          <w:bCs/>
        </w:rPr>
        <w:t xml:space="preserve"> </w:t>
      </w:r>
      <w:r w:rsidR="00A3751F">
        <w:rPr>
          <w:b/>
          <w:bCs/>
        </w:rPr>
        <w:t>I</w:t>
      </w:r>
      <w:r w:rsidR="00AF6740">
        <w:rPr>
          <w:b/>
          <w:bCs/>
        </w:rPr>
        <w:t>nterdisciplinary Care Team-4/29</w:t>
      </w:r>
      <w:r w:rsidR="00342D61">
        <w:rPr>
          <w:b/>
          <w:bCs/>
        </w:rPr>
        <w:t>/2022</w:t>
      </w:r>
    </w:p>
    <w:p w:rsidR="00037A56" w:rsidRDefault="00F762AE" w:rsidP="00037A56">
      <w:pPr>
        <w:spacing w:after="0"/>
        <w:rPr>
          <w:i/>
          <w:iCs/>
          <w:sz w:val="20"/>
          <w:szCs w:val="20"/>
        </w:rPr>
      </w:pPr>
      <w:r>
        <w:t xml:space="preserve">           </w:t>
      </w:r>
      <w:r w:rsidR="00F22B5E" w:rsidRPr="00F22B5E">
        <w:t> </w:t>
      </w:r>
      <w:r w:rsidR="00F22B5E" w:rsidRPr="00D07C14">
        <w:rPr>
          <w:i/>
          <w:iCs/>
          <w:sz w:val="20"/>
          <w:szCs w:val="20"/>
        </w:rPr>
        <w:t>In our effort to maintain open and honest communicatio</w:t>
      </w:r>
      <w:r w:rsidR="00061F28">
        <w:rPr>
          <w:i/>
          <w:iCs/>
          <w:sz w:val="20"/>
          <w:szCs w:val="20"/>
        </w:rPr>
        <w:t>n, we will continue to send you</w:t>
      </w:r>
      <w:r w:rsidR="00A879CE">
        <w:rPr>
          <w:i/>
          <w:iCs/>
          <w:sz w:val="20"/>
          <w:szCs w:val="20"/>
        </w:rPr>
        <w:t xml:space="preserve"> </w:t>
      </w:r>
      <w:r w:rsidR="00F22B5E" w:rsidRPr="00D07C14">
        <w:rPr>
          <w:i/>
          <w:iCs/>
          <w:sz w:val="20"/>
          <w:szCs w:val="20"/>
        </w:rPr>
        <w:t>updates about all</w:t>
      </w:r>
    </w:p>
    <w:p w:rsidR="00C2176A" w:rsidRPr="00CF4814" w:rsidRDefault="00F762AE" w:rsidP="00037A56">
      <w:pPr>
        <w:spacing w:after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</w:t>
      </w:r>
      <w:r w:rsidR="00F22B5E" w:rsidRPr="00D07C14">
        <w:rPr>
          <w:i/>
          <w:iCs/>
          <w:sz w:val="20"/>
          <w:szCs w:val="20"/>
        </w:rPr>
        <w:t xml:space="preserve"> Respiratory Viral Outbreaks and the Novel Coronavirus (COVID-19). We hope you find this information helpful.</w:t>
      </w:r>
    </w:p>
    <w:p w:rsidR="00862C9B" w:rsidRPr="00037A56" w:rsidRDefault="00862C9B" w:rsidP="00037A56">
      <w:pPr>
        <w:spacing w:after="0"/>
        <w:rPr>
          <w:sz w:val="20"/>
          <w:szCs w:val="20"/>
        </w:rPr>
      </w:pPr>
    </w:p>
    <w:p w:rsidR="004E3EFB" w:rsidRPr="00EB27BE" w:rsidRDefault="00F22B5E" w:rsidP="00F22B5E">
      <w:pPr>
        <w:spacing w:after="0"/>
        <w:rPr>
          <w:b/>
          <w:bCs/>
          <w:sz w:val="20"/>
          <w:szCs w:val="20"/>
          <w:u w:val="single"/>
        </w:rPr>
      </w:pPr>
      <w:r w:rsidRPr="00D07C14">
        <w:rPr>
          <w:b/>
          <w:bCs/>
          <w:sz w:val="20"/>
          <w:szCs w:val="20"/>
          <w:u w:val="single"/>
        </w:rPr>
        <w:t>Resident Update</w:t>
      </w:r>
    </w:p>
    <w:p w:rsidR="004E3EFB" w:rsidRDefault="00291EA0" w:rsidP="00F22B5E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One Resident has tested positive for COVID-19 during this week’s testing and </w:t>
      </w:r>
      <w:r w:rsidR="00B65187">
        <w:rPr>
          <w:sz w:val="20"/>
          <w:szCs w:val="20"/>
        </w:rPr>
        <w:t xml:space="preserve">is </w:t>
      </w:r>
      <w:bookmarkStart w:id="0" w:name="_GoBack"/>
      <w:bookmarkEnd w:id="0"/>
      <w:r>
        <w:rPr>
          <w:sz w:val="20"/>
          <w:szCs w:val="20"/>
        </w:rPr>
        <w:t>not showing any signs or symptoms of illness.</w:t>
      </w:r>
    </w:p>
    <w:p w:rsidR="00EB27BE" w:rsidRDefault="00EB27BE" w:rsidP="00F22B5E">
      <w:pPr>
        <w:spacing w:after="0"/>
        <w:rPr>
          <w:sz w:val="20"/>
          <w:szCs w:val="20"/>
        </w:rPr>
      </w:pPr>
    </w:p>
    <w:p w:rsidR="000676B9" w:rsidRPr="008F411E" w:rsidRDefault="00C35257" w:rsidP="00F22B5E">
      <w:pPr>
        <w:spacing w:after="0"/>
        <w:rPr>
          <w:b/>
          <w:bCs/>
          <w:sz w:val="20"/>
          <w:szCs w:val="20"/>
          <w:u w:val="single"/>
        </w:rPr>
      </w:pPr>
      <w:r w:rsidRPr="00C35257">
        <w:rPr>
          <w:b/>
          <w:sz w:val="20"/>
          <w:szCs w:val="20"/>
          <w:u w:val="single"/>
        </w:rPr>
        <w:t xml:space="preserve">Staff </w:t>
      </w:r>
      <w:r w:rsidR="00F22B5E" w:rsidRPr="00C35257">
        <w:rPr>
          <w:b/>
          <w:bCs/>
          <w:sz w:val="20"/>
          <w:szCs w:val="20"/>
          <w:u w:val="single"/>
        </w:rPr>
        <w:t>Update</w:t>
      </w:r>
    </w:p>
    <w:p w:rsidR="008F411E" w:rsidRPr="008F411E" w:rsidRDefault="00291EA0" w:rsidP="00F22B5E">
      <w:pPr>
        <w:spacing w:after="0"/>
        <w:rPr>
          <w:sz w:val="20"/>
          <w:szCs w:val="20"/>
        </w:rPr>
      </w:pPr>
      <w:r>
        <w:rPr>
          <w:sz w:val="20"/>
          <w:szCs w:val="20"/>
        </w:rPr>
        <w:t>Our Staff Members are well. All Staff previously testing positive for COVID-19 have returned to work.</w:t>
      </w:r>
    </w:p>
    <w:p w:rsidR="008F411E" w:rsidRPr="00C35257" w:rsidRDefault="008F411E" w:rsidP="00F22B5E">
      <w:pPr>
        <w:spacing w:after="0"/>
        <w:rPr>
          <w:sz w:val="20"/>
          <w:szCs w:val="20"/>
          <w:u w:val="single"/>
        </w:rPr>
      </w:pPr>
    </w:p>
    <w:p w:rsidR="007B7299" w:rsidRDefault="007B7299" w:rsidP="00F22B5E">
      <w:pPr>
        <w:spacing w:after="0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Resident/Staff COVID-19 Testing</w:t>
      </w:r>
    </w:p>
    <w:p w:rsidR="00D06DB3" w:rsidRPr="007B7299" w:rsidRDefault="00747C6F" w:rsidP="00F22B5E">
      <w:pPr>
        <w:spacing w:after="0"/>
        <w:rPr>
          <w:b/>
          <w:bCs/>
          <w:sz w:val="20"/>
          <w:szCs w:val="20"/>
          <w:u w:val="single"/>
        </w:rPr>
      </w:pPr>
      <w:r>
        <w:rPr>
          <w:bCs/>
          <w:sz w:val="20"/>
          <w:szCs w:val="20"/>
        </w:rPr>
        <w:t>After consulting with The NJ Department of Health we have changed to a “contact tracing</w:t>
      </w:r>
      <w:r w:rsidR="00F51280">
        <w:rPr>
          <w:bCs/>
          <w:sz w:val="20"/>
          <w:szCs w:val="20"/>
        </w:rPr>
        <w:t>”</w:t>
      </w:r>
      <w:r>
        <w:rPr>
          <w:bCs/>
          <w:sz w:val="20"/>
          <w:szCs w:val="20"/>
        </w:rPr>
        <w:t xml:space="preserve"> testing approach for all Residents and Staff. At this time, we will only test our Residents and Staff</w:t>
      </w:r>
      <w:r w:rsidR="0001508A">
        <w:rPr>
          <w:bCs/>
          <w:sz w:val="20"/>
          <w:szCs w:val="20"/>
        </w:rPr>
        <w:t xml:space="preserve"> if they have had</w:t>
      </w:r>
      <w:r>
        <w:rPr>
          <w:bCs/>
          <w:sz w:val="20"/>
          <w:szCs w:val="20"/>
        </w:rPr>
        <w:t xml:space="preserve"> a high risk exposure to COVID-19 regardless of vaccination status. We remain in an outbreak status</w:t>
      </w:r>
      <w:r w:rsidR="00050C96">
        <w:rPr>
          <w:bCs/>
          <w:sz w:val="20"/>
          <w:szCs w:val="20"/>
        </w:rPr>
        <w:t xml:space="preserve"> for COVID-19.</w:t>
      </w:r>
    </w:p>
    <w:p w:rsidR="00D06DB3" w:rsidRDefault="00D06DB3" w:rsidP="00F22B5E">
      <w:pPr>
        <w:spacing w:after="0"/>
        <w:rPr>
          <w:sz w:val="20"/>
          <w:szCs w:val="20"/>
        </w:rPr>
      </w:pPr>
    </w:p>
    <w:p w:rsidR="00F22B5E" w:rsidRPr="00D07C14" w:rsidRDefault="00F22B5E" w:rsidP="00F22B5E">
      <w:pPr>
        <w:spacing w:after="0"/>
        <w:rPr>
          <w:sz w:val="20"/>
          <w:szCs w:val="20"/>
        </w:rPr>
      </w:pPr>
      <w:r w:rsidRPr="00D07C14">
        <w:rPr>
          <w:b/>
          <w:bCs/>
          <w:sz w:val="20"/>
          <w:szCs w:val="20"/>
          <w:u w:val="single"/>
        </w:rPr>
        <w:t>Visitation</w:t>
      </w:r>
    </w:p>
    <w:p w:rsidR="00B12D6C" w:rsidRPr="00CF4814" w:rsidRDefault="008F411E" w:rsidP="00F22B5E">
      <w:pPr>
        <w:spacing w:after="0"/>
        <w:rPr>
          <w:sz w:val="20"/>
          <w:szCs w:val="20"/>
        </w:rPr>
      </w:pPr>
      <w:r>
        <w:rPr>
          <w:sz w:val="20"/>
          <w:szCs w:val="20"/>
        </w:rPr>
        <w:t>We</w:t>
      </w:r>
      <w:r w:rsidR="00CA7E9F">
        <w:rPr>
          <w:sz w:val="20"/>
          <w:szCs w:val="20"/>
        </w:rPr>
        <w:t xml:space="preserve"> have returned to open access in room visitation for all Resident Family-Guardians</w:t>
      </w:r>
      <w:r w:rsidR="00F51280">
        <w:rPr>
          <w:sz w:val="20"/>
          <w:szCs w:val="20"/>
        </w:rPr>
        <w:t>. Appointments are not</w:t>
      </w:r>
      <w:r w:rsidR="00504CF8">
        <w:rPr>
          <w:sz w:val="20"/>
          <w:szCs w:val="20"/>
        </w:rPr>
        <w:t xml:space="preserve"> needed</w:t>
      </w:r>
      <w:r w:rsidR="00790A4F">
        <w:rPr>
          <w:sz w:val="20"/>
          <w:szCs w:val="20"/>
        </w:rPr>
        <w:t xml:space="preserve"> and visits</w:t>
      </w:r>
      <w:r w:rsidR="00CA7E9F">
        <w:rPr>
          <w:sz w:val="20"/>
          <w:szCs w:val="20"/>
        </w:rPr>
        <w:t xml:space="preserve"> take place in the Resident’s Room following strict infection pr</w:t>
      </w:r>
      <w:r>
        <w:rPr>
          <w:sz w:val="20"/>
          <w:szCs w:val="20"/>
        </w:rPr>
        <w:t xml:space="preserve">evention and control practices. </w:t>
      </w:r>
      <w:r w:rsidR="00050C96">
        <w:rPr>
          <w:sz w:val="20"/>
          <w:szCs w:val="20"/>
        </w:rPr>
        <w:t xml:space="preserve">Our Visitation Guidelines are available at Front Desk Reception. </w:t>
      </w:r>
      <w:r w:rsidR="00C53AE6">
        <w:rPr>
          <w:sz w:val="20"/>
          <w:szCs w:val="20"/>
        </w:rPr>
        <w:t>We also offer</w:t>
      </w:r>
      <w:r w:rsidR="00CA7E9F">
        <w:rPr>
          <w:sz w:val="20"/>
          <w:szCs w:val="20"/>
        </w:rPr>
        <w:t xml:space="preserve"> video visitation </w:t>
      </w:r>
      <w:r w:rsidR="003771EC">
        <w:rPr>
          <w:sz w:val="20"/>
          <w:szCs w:val="20"/>
        </w:rPr>
        <w:t>for our Families upon request.</w:t>
      </w:r>
      <w:r w:rsidR="00F51280">
        <w:rPr>
          <w:sz w:val="20"/>
          <w:szCs w:val="20"/>
        </w:rPr>
        <w:t xml:space="preserve"> Please contact Social Work or a Nursing Supervisor for more information.</w:t>
      </w:r>
    </w:p>
    <w:p w:rsidR="00C23060" w:rsidRPr="00B86130" w:rsidRDefault="009A70CF" w:rsidP="00F22B5E">
      <w:pPr>
        <w:spacing w:after="0"/>
        <w:rPr>
          <w:sz w:val="20"/>
          <w:szCs w:val="20"/>
        </w:rPr>
      </w:pPr>
      <w:r w:rsidRPr="00B86130">
        <w:rPr>
          <w:b/>
          <w:bCs/>
          <w:sz w:val="20"/>
          <w:szCs w:val="20"/>
          <w:u w:val="single"/>
        </w:rPr>
        <w:t xml:space="preserve"> </w:t>
      </w:r>
    </w:p>
    <w:p w:rsidR="003771EC" w:rsidRDefault="009A70CF" w:rsidP="00F22B5E">
      <w:pPr>
        <w:spacing w:after="0"/>
        <w:rPr>
          <w:b/>
          <w:bCs/>
          <w:sz w:val="20"/>
          <w:szCs w:val="20"/>
          <w:u w:val="single"/>
        </w:rPr>
      </w:pPr>
      <w:r w:rsidRPr="00B86130">
        <w:rPr>
          <w:b/>
          <w:bCs/>
          <w:sz w:val="20"/>
          <w:szCs w:val="20"/>
          <w:u w:val="single"/>
        </w:rPr>
        <w:t>COVID-19 Vaccine</w:t>
      </w:r>
    </w:p>
    <w:p w:rsidR="009A70CF" w:rsidRDefault="003771EC" w:rsidP="00F22B5E">
      <w:pPr>
        <w:spacing w:after="0"/>
        <w:rPr>
          <w:bCs/>
          <w:sz w:val="20"/>
          <w:szCs w:val="20"/>
        </w:rPr>
      </w:pPr>
      <w:r>
        <w:rPr>
          <w:bCs/>
          <w:sz w:val="20"/>
          <w:szCs w:val="20"/>
        </w:rPr>
        <w:t>W</w:t>
      </w:r>
      <w:r w:rsidR="00C53AE6">
        <w:rPr>
          <w:bCs/>
          <w:sz w:val="20"/>
          <w:szCs w:val="20"/>
        </w:rPr>
        <w:t>e</w:t>
      </w:r>
      <w:r w:rsidR="00233C5C">
        <w:rPr>
          <w:bCs/>
          <w:sz w:val="20"/>
          <w:szCs w:val="20"/>
        </w:rPr>
        <w:t xml:space="preserve"> offer the</w:t>
      </w:r>
      <w:r>
        <w:rPr>
          <w:bCs/>
          <w:sz w:val="20"/>
          <w:szCs w:val="20"/>
        </w:rPr>
        <w:t xml:space="preserve"> Pfizer-Biotech </w:t>
      </w:r>
      <w:r w:rsidR="00233C5C">
        <w:rPr>
          <w:bCs/>
          <w:sz w:val="20"/>
          <w:szCs w:val="20"/>
        </w:rPr>
        <w:t>vaccine to all eligible Residents</w:t>
      </w:r>
      <w:r>
        <w:rPr>
          <w:bCs/>
          <w:sz w:val="20"/>
          <w:szCs w:val="20"/>
        </w:rPr>
        <w:t xml:space="preserve"> age 5 and older</w:t>
      </w:r>
      <w:r w:rsidR="00233C5C">
        <w:rPr>
          <w:bCs/>
          <w:sz w:val="20"/>
          <w:szCs w:val="20"/>
        </w:rPr>
        <w:t xml:space="preserve"> </w:t>
      </w:r>
      <w:r w:rsidR="00C53AE6">
        <w:rPr>
          <w:bCs/>
          <w:sz w:val="20"/>
          <w:szCs w:val="20"/>
        </w:rPr>
        <w:t xml:space="preserve">and will provide the vaccine </w:t>
      </w:r>
      <w:r w:rsidR="00233C5C">
        <w:rPr>
          <w:bCs/>
          <w:sz w:val="20"/>
          <w:szCs w:val="20"/>
        </w:rPr>
        <w:t xml:space="preserve">with Family-Guardian permission. </w:t>
      </w:r>
      <w:r w:rsidR="009A70CF" w:rsidRPr="00B86130">
        <w:rPr>
          <w:b/>
          <w:bCs/>
          <w:sz w:val="20"/>
          <w:szCs w:val="20"/>
        </w:rPr>
        <w:t>Although the vaccine is not mandatory to receive</w:t>
      </w:r>
      <w:r w:rsidR="00A27110">
        <w:rPr>
          <w:b/>
          <w:bCs/>
          <w:sz w:val="20"/>
          <w:szCs w:val="20"/>
        </w:rPr>
        <w:t xml:space="preserve"> for our Residents and Family-Guardians</w:t>
      </w:r>
      <w:r w:rsidR="009A70CF" w:rsidRPr="00B86130">
        <w:rPr>
          <w:b/>
          <w:bCs/>
          <w:sz w:val="20"/>
          <w:szCs w:val="20"/>
        </w:rPr>
        <w:t>, it is highly recommended for all individuals to pr</w:t>
      </w:r>
      <w:r w:rsidR="003A438E">
        <w:rPr>
          <w:b/>
          <w:bCs/>
          <w:sz w:val="20"/>
          <w:szCs w:val="20"/>
        </w:rPr>
        <w:t xml:space="preserve">event the spread of COVID-19. </w:t>
      </w:r>
      <w:r w:rsidR="009A70CF" w:rsidRPr="00B86130">
        <w:rPr>
          <w:bCs/>
          <w:sz w:val="20"/>
          <w:szCs w:val="20"/>
        </w:rPr>
        <w:t xml:space="preserve">The vaccine is readily available at various sites in the </w:t>
      </w:r>
      <w:r w:rsidR="00F762AE">
        <w:rPr>
          <w:bCs/>
          <w:sz w:val="20"/>
          <w:szCs w:val="20"/>
        </w:rPr>
        <w:t>community for all NJ Residents.</w:t>
      </w:r>
      <w:r w:rsidR="009A70CF" w:rsidRPr="00B86130">
        <w:rPr>
          <w:bCs/>
          <w:sz w:val="20"/>
          <w:szCs w:val="20"/>
        </w:rPr>
        <w:t xml:space="preserve"> A NJ State toll free Hotline can be contacted at 855-568-0545 to assist you with general questions about the vaccines, eligibility and location of vaccination sites or you can visit the NJ </w:t>
      </w:r>
      <w:r w:rsidR="00F762AE">
        <w:rPr>
          <w:bCs/>
          <w:sz w:val="20"/>
          <w:szCs w:val="20"/>
        </w:rPr>
        <w:t xml:space="preserve">Hub Website: covid-19.nj.gov. </w:t>
      </w:r>
      <w:r w:rsidR="009A70CF" w:rsidRPr="003A438E">
        <w:rPr>
          <w:b/>
          <w:bCs/>
          <w:sz w:val="20"/>
          <w:szCs w:val="20"/>
        </w:rPr>
        <w:t>We high</w:t>
      </w:r>
      <w:r w:rsidR="002A712F" w:rsidRPr="003A438E">
        <w:rPr>
          <w:b/>
          <w:bCs/>
          <w:sz w:val="20"/>
          <w:szCs w:val="20"/>
        </w:rPr>
        <w:t>ly</w:t>
      </w:r>
      <w:r w:rsidR="002A712F">
        <w:rPr>
          <w:bCs/>
          <w:sz w:val="20"/>
          <w:szCs w:val="20"/>
        </w:rPr>
        <w:t xml:space="preserve"> </w:t>
      </w:r>
      <w:r w:rsidR="00A27110">
        <w:rPr>
          <w:b/>
          <w:bCs/>
          <w:sz w:val="20"/>
          <w:szCs w:val="20"/>
        </w:rPr>
        <w:t>encourage ALL</w:t>
      </w:r>
      <w:r w:rsidR="00F762AE" w:rsidRPr="003A438E">
        <w:rPr>
          <w:b/>
          <w:bCs/>
          <w:sz w:val="20"/>
          <w:szCs w:val="20"/>
        </w:rPr>
        <w:t xml:space="preserve"> to receive the vaccine</w:t>
      </w:r>
      <w:r w:rsidR="00233C5C">
        <w:rPr>
          <w:b/>
          <w:bCs/>
          <w:sz w:val="20"/>
          <w:szCs w:val="20"/>
        </w:rPr>
        <w:t xml:space="preserve"> and</w:t>
      </w:r>
      <w:r w:rsidR="00C53AE6">
        <w:rPr>
          <w:b/>
          <w:bCs/>
          <w:sz w:val="20"/>
          <w:szCs w:val="20"/>
        </w:rPr>
        <w:t xml:space="preserve"> </w:t>
      </w:r>
      <w:r w:rsidR="00E11C4B">
        <w:rPr>
          <w:b/>
          <w:bCs/>
          <w:sz w:val="20"/>
          <w:szCs w:val="20"/>
        </w:rPr>
        <w:t>booster</w:t>
      </w:r>
      <w:r w:rsidR="00A27110" w:rsidRPr="00A27110">
        <w:rPr>
          <w:b/>
          <w:bCs/>
          <w:sz w:val="20"/>
          <w:szCs w:val="20"/>
        </w:rPr>
        <w:t>!</w:t>
      </w:r>
      <w:r w:rsidR="00F762AE">
        <w:rPr>
          <w:bCs/>
          <w:sz w:val="20"/>
          <w:szCs w:val="20"/>
        </w:rPr>
        <w:t xml:space="preserve"> </w:t>
      </w:r>
      <w:r w:rsidR="003354FB">
        <w:rPr>
          <w:bCs/>
          <w:sz w:val="20"/>
          <w:szCs w:val="20"/>
        </w:rPr>
        <w:t>It is now mandatory for</w:t>
      </w:r>
      <w:r w:rsidR="00560FD6">
        <w:rPr>
          <w:bCs/>
          <w:sz w:val="20"/>
          <w:szCs w:val="20"/>
        </w:rPr>
        <w:t xml:space="preserve"> all </w:t>
      </w:r>
      <w:r w:rsidR="003354FB">
        <w:rPr>
          <w:bCs/>
          <w:sz w:val="20"/>
          <w:szCs w:val="20"/>
        </w:rPr>
        <w:t>eligible NJ Health Care W</w:t>
      </w:r>
      <w:r w:rsidR="00560FD6">
        <w:rPr>
          <w:bCs/>
          <w:sz w:val="20"/>
          <w:szCs w:val="20"/>
        </w:rPr>
        <w:t xml:space="preserve">orkers </w:t>
      </w:r>
      <w:r w:rsidR="00CA08D9">
        <w:rPr>
          <w:bCs/>
          <w:sz w:val="20"/>
          <w:szCs w:val="20"/>
        </w:rPr>
        <w:t>to receive</w:t>
      </w:r>
      <w:r w:rsidR="00560FD6">
        <w:rPr>
          <w:bCs/>
          <w:sz w:val="20"/>
          <w:szCs w:val="20"/>
        </w:rPr>
        <w:t xml:space="preserve"> a </w:t>
      </w:r>
      <w:r w:rsidR="00604EFF">
        <w:rPr>
          <w:bCs/>
          <w:sz w:val="20"/>
          <w:szCs w:val="20"/>
        </w:rPr>
        <w:t xml:space="preserve">COVID-19 </w:t>
      </w:r>
      <w:r w:rsidR="003354FB">
        <w:rPr>
          <w:bCs/>
          <w:sz w:val="20"/>
          <w:szCs w:val="20"/>
        </w:rPr>
        <w:t xml:space="preserve">vaccine and </w:t>
      </w:r>
      <w:r w:rsidR="00560FD6">
        <w:rPr>
          <w:bCs/>
          <w:sz w:val="20"/>
          <w:szCs w:val="20"/>
        </w:rPr>
        <w:t>bo</w:t>
      </w:r>
      <w:r w:rsidR="003354FB">
        <w:rPr>
          <w:bCs/>
          <w:sz w:val="20"/>
          <w:szCs w:val="20"/>
        </w:rPr>
        <w:t xml:space="preserve">oster. We are in compliance with this </w:t>
      </w:r>
      <w:r w:rsidR="00A60E3E">
        <w:rPr>
          <w:bCs/>
          <w:sz w:val="20"/>
          <w:szCs w:val="20"/>
        </w:rPr>
        <w:t>requirement.</w:t>
      </w:r>
      <w:r w:rsidR="00CF4814">
        <w:rPr>
          <w:bCs/>
          <w:sz w:val="20"/>
          <w:szCs w:val="20"/>
        </w:rPr>
        <w:t xml:space="preserve">                    </w:t>
      </w:r>
    </w:p>
    <w:p w:rsidR="008C0272" w:rsidRDefault="00CF4814" w:rsidP="00F22B5E">
      <w:pPr>
        <w:spacing w:after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E5354F">
        <w:rPr>
          <w:bCs/>
          <w:sz w:val="20"/>
          <w:szCs w:val="20"/>
        </w:rPr>
        <w:t>Continued O</w:t>
      </w:r>
      <w:r w:rsidR="008C0272">
        <w:rPr>
          <w:bCs/>
          <w:sz w:val="20"/>
          <w:szCs w:val="20"/>
        </w:rPr>
        <w:t>ve</w:t>
      </w:r>
      <w:r w:rsidR="00B74490">
        <w:rPr>
          <w:bCs/>
          <w:sz w:val="20"/>
          <w:szCs w:val="20"/>
        </w:rPr>
        <w:t>r</w:t>
      </w:r>
    </w:p>
    <w:p w:rsidR="00291EA0" w:rsidRDefault="00291EA0" w:rsidP="00F22B5E">
      <w:pPr>
        <w:spacing w:after="0"/>
        <w:rPr>
          <w:b/>
          <w:bCs/>
          <w:sz w:val="20"/>
          <w:szCs w:val="20"/>
          <w:u w:val="single"/>
        </w:rPr>
      </w:pPr>
    </w:p>
    <w:p w:rsidR="00CF4814" w:rsidRPr="00B86130" w:rsidRDefault="00CF4814" w:rsidP="00F22B5E">
      <w:pPr>
        <w:spacing w:after="0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      </w:t>
      </w:r>
    </w:p>
    <w:p w:rsidR="00F22B5E" w:rsidRPr="00B86130" w:rsidRDefault="00F22B5E" w:rsidP="00F22B5E">
      <w:pPr>
        <w:spacing w:after="0"/>
        <w:rPr>
          <w:sz w:val="20"/>
          <w:szCs w:val="20"/>
        </w:rPr>
      </w:pPr>
      <w:r w:rsidRPr="00B86130">
        <w:rPr>
          <w:b/>
          <w:bCs/>
          <w:sz w:val="20"/>
          <w:szCs w:val="20"/>
          <w:u w:val="single"/>
        </w:rPr>
        <w:lastRenderedPageBreak/>
        <w:t>Our Commitment</w:t>
      </w:r>
    </w:p>
    <w:p w:rsidR="00F22B5E" w:rsidRPr="00E20923" w:rsidRDefault="00F22B5E" w:rsidP="00F22B5E">
      <w:pPr>
        <w:spacing w:after="0"/>
        <w:rPr>
          <w:b/>
          <w:sz w:val="20"/>
          <w:szCs w:val="20"/>
        </w:rPr>
      </w:pPr>
      <w:r w:rsidRPr="00B86130">
        <w:rPr>
          <w:sz w:val="20"/>
          <w:szCs w:val="20"/>
        </w:rPr>
        <w:t>Resident and Staff wellness and safety is our top priority. Please be reassured we continue to follow all </w:t>
      </w:r>
      <w:r w:rsidR="00B86130" w:rsidRPr="00B86130">
        <w:rPr>
          <w:sz w:val="20"/>
          <w:szCs w:val="20"/>
        </w:rPr>
        <w:t>core standards of Infection Prevention and Control measures partnering with th</w:t>
      </w:r>
      <w:r w:rsidR="00B204E6">
        <w:rPr>
          <w:sz w:val="20"/>
          <w:szCs w:val="20"/>
        </w:rPr>
        <w:t>e NJ DOH to maintain wellness.</w:t>
      </w:r>
      <w:r w:rsidR="003A438E">
        <w:rPr>
          <w:sz w:val="20"/>
          <w:szCs w:val="20"/>
        </w:rPr>
        <w:t xml:space="preserve"> Throughout the pandemic, our team has worked tirelessly to remain up to date on all current COVID-19 data and recommendations from </w:t>
      </w:r>
      <w:r w:rsidR="00A46A9A">
        <w:rPr>
          <w:sz w:val="20"/>
          <w:szCs w:val="20"/>
        </w:rPr>
        <w:t xml:space="preserve">science and medical experts </w:t>
      </w:r>
      <w:r w:rsidR="003A438E">
        <w:rPr>
          <w:sz w:val="20"/>
          <w:szCs w:val="20"/>
        </w:rPr>
        <w:t>to make the best decisions fo</w:t>
      </w:r>
      <w:r w:rsidR="00A46A9A">
        <w:rPr>
          <w:sz w:val="20"/>
          <w:szCs w:val="20"/>
        </w:rPr>
        <w:t>r our Residents, Families, Staff</w:t>
      </w:r>
      <w:r w:rsidR="003A438E">
        <w:rPr>
          <w:sz w:val="20"/>
          <w:szCs w:val="20"/>
        </w:rPr>
        <w:t xml:space="preserve"> and Community</w:t>
      </w:r>
      <w:r w:rsidR="003A438E" w:rsidRPr="00A46A9A">
        <w:rPr>
          <w:b/>
          <w:sz w:val="20"/>
          <w:szCs w:val="20"/>
        </w:rPr>
        <w:t xml:space="preserve">. </w:t>
      </w:r>
      <w:r w:rsidR="00E20923">
        <w:rPr>
          <w:b/>
          <w:sz w:val="20"/>
          <w:szCs w:val="20"/>
        </w:rPr>
        <w:t>Prior to the Federal and State mandate for Staff working in Long Term Care Facilities to receive the COVID-19 Vaccine, we decided to require</w:t>
      </w:r>
      <w:r w:rsidR="003A438E" w:rsidRPr="00A46A9A">
        <w:rPr>
          <w:b/>
          <w:sz w:val="20"/>
          <w:szCs w:val="20"/>
        </w:rPr>
        <w:t xml:space="preserve"> that all of our Staff b</w:t>
      </w:r>
      <w:r w:rsidR="00A46A9A" w:rsidRPr="00A46A9A">
        <w:rPr>
          <w:b/>
          <w:sz w:val="20"/>
          <w:szCs w:val="20"/>
        </w:rPr>
        <w:t>e fully vaccinate</w:t>
      </w:r>
      <w:r w:rsidR="00B204E6">
        <w:rPr>
          <w:b/>
          <w:sz w:val="20"/>
          <w:szCs w:val="20"/>
        </w:rPr>
        <w:t>d.</w:t>
      </w:r>
      <w:r w:rsidR="00A1786D">
        <w:rPr>
          <w:sz w:val="20"/>
          <w:szCs w:val="20"/>
        </w:rPr>
        <w:t xml:space="preserve"> </w:t>
      </w:r>
      <w:r w:rsidR="00A1786D" w:rsidRPr="00E20923">
        <w:rPr>
          <w:b/>
          <w:sz w:val="20"/>
          <w:szCs w:val="20"/>
        </w:rPr>
        <w:t>We feel this is our responsibility to our community and a necessary step in ending</w:t>
      </w:r>
      <w:r w:rsidR="00A46A9A" w:rsidRPr="00E20923">
        <w:rPr>
          <w:b/>
          <w:sz w:val="20"/>
          <w:szCs w:val="20"/>
        </w:rPr>
        <w:t xml:space="preserve"> this pandemic.</w:t>
      </w:r>
    </w:p>
    <w:p w:rsidR="00F22B5E" w:rsidRPr="00B86130" w:rsidRDefault="00F22B5E" w:rsidP="00F22B5E">
      <w:pPr>
        <w:spacing w:after="0"/>
        <w:rPr>
          <w:sz w:val="20"/>
          <w:szCs w:val="20"/>
        </w:rPr>
      </w:pPr>
      <w:r w:rsidRPr="00B86130">
        <w:rPr>
          <w:sz w:val="20"/>
          <w:szCs w:val="20"/>
        </w:rPr>
        <w:t> </w:t>
      </w:r>
    </w:p>
    <w:p w:rsidR="00F22B5E" w:rsidRPr="00B86130" w:rsidRDefault="00F22B5E" w:rsidP="00F22B5E">
      <w:pPr>
        <w:spacing w:after="0"/>
        <w:rPr>
          <w:sz w:val="20"/>
          <w:szCs w:val="20"/>
        </w:rPr>
      </w:pPr>
      <w:r w:rsidRPr="00B86130">
        <w:rPr>
          <w:b/>
          <w:bCs/>
          <w:sz w:val="20"/>
          <w:szCs w:val="20"/>
          <w:u w:val="single"/>
        </w:rPr>
        <w:t>Our Appreciation</w:t>
      </w:r>
    </w:p>
    <w:p w:rsidR="00F22B5E" w:rsidRPr="00B86130" w:rsidRDefault="00C53AE6" w:rsidP="00F22B5E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A heartfelt thank you to our Residents, Family-Guardians </w:t>
      </w:r>
      <w:r w:rsidR="00666219">
        <w:rPr>
          <w:sz w:val="20"/>
          <w:szCs w:val="20"/>
        </w:rPr>
        <w:t xml:space="preserve">and Community Care Partners </w:t>
      </w:r>
      <w:r>
        <w:rPr>
          <w:sz w:val="20"/>
          <w:szCs w:val="20"/>
        </w:rPr>
        <w:t xml:space="preserve">for their </w:t>
      </w:r>
      <w:r w:rsidR="00F22B5E" w:rsidRPr="00B86130">
        <w:rPr>
          <w:sz w:val="20"/>
          <w:szCs w:val="20"/>
        </w:rPr>
        <w:t>continued patience, support and trust in us</w:t>
      </w:r>
      <w:r w:rsidR="00B7379A">
        <w:rPr>
          <w:sz w:val="20"/>
          <w:szCs w:val="20"/>
        </w:rPr>
        <w:t xml:space="preserve">. </w:t>
      </w:r>
    </w:p>
    <w:p w:rsidR="00B86130" w:rsidRPr="00B86130" w:rsidRDefault="00B86130" w:rsidP="00F22B5E">
      <w:pPr>
        <w:spacing w:after="0"/>
        <w:rPr>
          <w:sz w:val="20"/>
          <w:szCs w:val="20"/>
        </w:rPr>
      </w:pPr>
    </w:p>
    <w:p w:rsidR="00B86130" w:rsidRPr="00BC2890" w:rsidRDefault="00B86130" w:rsidP="00F22B5E">
      <w:pPr>
        <w:spacing w:after="0"/>
        <w:rPr>
          <w:b/>
          <w:sz w:val="20"/>
          <w:szCs w:val="20"/>
          <w:u w:val="single"/>
        </w:rPr>
      </w:pPr>
      <w:r w:rsidRPr="00BC2890">
        <w:rPr>
          <w:b/>
          <w:sz w:val="20"/>
          <w:szCs w:val="20"/>
          <w:u w:val="single"/>
        </w:rPr>
        <w:t>Important Communication Update</w:t>
      </w:r>
      <w:r w:rsidR="009D2FCE">
        <w:rPr>
          <w:b/>
          <w:sz w:val="20"/>
          <w:szCs w:val="20"/>
          <w:u w:val="single"/>
        </w:rPr>
        <w:t>s</w:t>
      </w:r>
    </w:p>
    <w:p w:rsidR="003D5845" w:rsidRPr="009D2FCE" w:rsidRDefault="00B86130" w:rsidP="00F22B5E">
      <w:pPr>
        <w:spacing w:after="0"/>
        <w:rPr>
          <w:sz w:val="20"/>
          <w:szCs w:val="20"/>
        </w:rPr>
      </w:pPr>
      <w:r w:rsidRPr="00B86130">
        <w:rPr>
          <w:sz w:val="20"/>
          <w:szCs w:val="20"/>
        </w:rPr>
        <w:t xml:space="preserve">Our automated Family-Guardian notification system is in place that is linked to our Electronic </w:t>
      </w:r>
      <w:r w:rsidR="00BC2890">
        <w:rPr>
          <w:sz w:val="20"/>
          <w:szCs w:val="20"/>
        </w:rPr>
        <w:t>M</w:t>
      </w:r>
      <w:r w:rsidRPr="00B86130">
        <w:rPr>
          <w:sz w:val="20"/>
          <w:szCs w:val="20"/>
        </w:rPr>
        <w:t xml:space="preserve">edical </w:t>
      </w:r>
      <w:r w:rsidR="00BC2890">
        <w:rPr>
          <w:sz w:val="20"/>
          <w:szCs w:val="20"/>
        </w:rPr>
        <w:t>R</w:t>
      </w:r>
      <w:r w:rsidR="00F762AE">
        <w:rPr>
          <w:sz w:val="20"/>
          <w:szCs w:val="20"/>
        </w:rPr>
        <w:t>ecord.</w:t>
      </w:r>
      <w:r w:rsidRPr="00B86130">
        <w:rPr>
          <w:sz w:val="20"/>
          <w:szCs w:val="20"/>
        </w:rPr>
        <w:t xml:space="preserve"> We are sending all </w:t>
      </w:r>
      <w:r w:rsidR="00B77A7D">
        <w:rPr>
          <w:sz w:val="20"/>
          <w:szCs w:val="20"/>
        </w:rPr>
        <w:t>medical appointments</w:t>
      </w:r>
      <w:r w:rsidR="001D7589">
        <w:rPr>
          <w:sz w:val="20"/>
          <w:szCs w:val="20"/>
        </w:rPr>
        <w:t>, facility outings</w:t>
      </w:r>
      <w:r w:rsidR="00B77A7D">
        <w:rPr>
          <w:sz w:val="20"/>
          <w:szCs w:val="20"/>
        </w:rPr>
        <w:t xml:space="preserve"> and </w:t>
      </w:r>
      <w:r w:rsidRPr="00B86130">
        <w:rPr>
          <w:sz w:val="20"/>
          <w:szCs w:val="20"/>
        </w:rPr>
        <w:t>urgent messages</w:t>
      </w:r>
      <w:r w:rsidR="00B8100C">
        <w:rPr>
          <w:sz w:val="20"/>
          <w:szCs w:val="20"/>
        </w:rPr>
        <w:t xml:space="preserve"> including updates about COVID-19</w:t>
      </w:r>
      <w:r w:rsidRPr="00B86130">
        <w:rPr>
          <w:sz w:val="20"/>
          <w:szCs w:val="20"/>
        </w:rPr>
        <w:t xml:space="preserve"> from our automated system t</w:t>
      </w:r>
      <w:r w:rsidR="004D73BB">
        <w:rPr>
          <w:sz w:val="20"/>
          <w:szCs w:val="20"/>
        </w:rPr>
        <w:t>o Family-Guardian</w:t>
      </w:r>
      <w:r w:rsidR="00F762AE">
        <w:rPr>
          <w:sz w:val="20"/>
          <w:szCs w:val="20"/>
        </w:rPr>
        <w:t xml:space="preserve"> cell phone</w:t>
      </w:r>
      <w:r w:rsidR="004D73BB">
        <w:rPr>
          <w:sz w:val="20"/>
          <w:szCs w:val="20"/>
        </w:rPr>
        <w:t>s</w:t>
      </w:r>
      <w:r w:rsidR="00F762AE">
        <w:rPr>
          <w:sz w:val="20"/>
          <w:szCs w:val="20"/>
        </w:rPr>
        <w:t xml:space="preserve"> or landline</w:t>
      </w:r>
      <w:r w:rsidR="004D73BB">
        <w:rPr>
          <w:sz w:val="20"/>
          <w:szCs w:val="20"/>
        </w:rPr>
        <w:t>s</w:t>
      </w:r>
      <w:r w:rsidR="00F762AE">
        <w:rPr>
          <w:sz w:val="20"/>
          <w:szCs w:val="20"/>
        </w:rPr>
        <w:t xml:space="preserve">. </w:t>
      </w:r>
      <w:r w:rsidRPr="00B86130">
        <w:rPr>
          <w:sz w:val="20"/>
          <w:szCs w:val="20"/>
        </w:rPr>
        <w:t xml:space="preserve"> </w:t>
      </w:r>
      <w:r w:rsidR="00B8100C" w:rsidRPr="00B86130">
        <w:rPr>
          <w:sz w:val="20"/>
          <w:szCs w:val="20"/>
        </w:rPr>
        <w:t>Other</w:t>
      </w:r>
      <w:r w:rsidRPr="00B86130">
        <w:rPr>
          <w:sz w:val="20"/>
          <w:szCs w:val="20"/>
        </w:rPr>
        <w:t xml:space="preserve"> notifications we typically </w:t>
      </w:r>
      <w:r w:rsidR="003D5845" w:rsidRPr="00B86130">
        <w:rPr>
          <w:sz w:val="20"/>
          <w:szCs w:val="20"/>
        </w:rPr>
        <w:t>m</w:t>
      </w:r>
      <w:r w:rsidR="003D5845">
        <w:rPr>
          <w:sz w:val="20"/>
          <w:szCs w:val="20"/>
        </w:rPr>
        <w:t xml:space="preserve">ail </w:t>
      </w:r>
      <w:r w:rsidR="00B8100C">
        <w:rPr>
          <w:sz w:val="20"/>
          <w:szCs w:val="20"/>
        </w:rPr>
        <w:t>may</w:t>
      </w:r>
      <w:r w:rsidR="00A1786D">
        <w:rPr>
          <w:sz w:val="20"/>
          <w:szCs w:val="20"/>
        </w:rPr>
        <w:t xml:space="preserve"> be sent by email if you have an</w:t>
      </w:r>
      <w:r w:rsidR="00F762AE">
        <w:rPr>
          <w:sz w:val="20"/>
          <w:szCs w:val="20"/>
        </w:rPr>
        <w:t xml:space="preserve"> email address.</w:t>
      </w:r>
      <w:r w:rsidRPr="00B86130">
        <w:rPr>
          <w:sz w:val="20"/>
          <w:szCs w:val="20"/>
        </w:rPr>
        <w:t xml:space="preserve"> We will continue to mail information for those with</w:t>
      </w:r>
      <w:r w:rsidR="003D5845">
        <w:rPr>
          <w:sz w:val="20"/>
          <w:szCs w:val="20"/>
        </w:rPr>
        <w:t>out</w:t>
      </w:r>
      <w:r w:rsidRPr="00B86130">
        <w:rPr>
          <w:sz w:val="20"/>
          <w:szCs w:val="20"/>
        </w:rPr>
        <w:t xml:space="preserve"> </w:t>
      </w:r>
      <w:r w:rsidR="00A1786D">
        <w:rPr>
          <w:sz w:val="20"/>
          <w:szCs w:val="20"/>
        </w:rPr>
        <w:t xml:space="preserve">an </w:t>
      </w:r>
      <w:r w:rsidR="005B68F6">
        <w:rPr>
          <w:sz w:val="20"/>
          <w:szCs w:val="20"/>
        </w:rPr>
        <w:t xml:space="preserve">email address. We will continue to mail all Resident Family-Guardians important updates as needed. Our Weekly </w:t>
      </w:r>
      <w:r w:rsidR="00BD0A12">
        <w:rPr>
          <w:sz w:val="20"/>
          <w:szCs w:val="20"/>
        </w:rPr>
        <w:t>COVID-19 Update is</w:t>
      </w:r>
      <w:r w:rsidR="005B68F6">
        <w:rPr>
          <w:sz w:val="20"/>
          <w:szCs w:val="20"/>
        </w:rPr>
        <w:t xml:space="preserve"> available </w:t>
      </w:r>
      <w:r w:rsidR="00D46545">
        <w:rPr>
          <w:sz w:val="20"/>
          <w:szCs w:val="20"/>
        </w:rPr>
        <w:t>on our website for review.</w:t>
      </w:r>
    </w:p>
    <w:p w:rsidR="00A01E7D" w:rsidRDefault="00A01E7D" w:rsidP="00F22B5E">
      <w:pPr>
        <w:spacing w:after="0"/>
        <w:rPr>
          <w:sz w:val="20"/>
          <w:szCs w:val="20"/>
        </w:rPr>
      </w:pPr>
    </w:p>
    <w:p w:rsidR="009D2FCE" w:rsidRDefault="00EA365A" w:rsidP="00F22B5E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It is </w:t>
      </w:r>
      <w:r w:rsidR="009D2FCE" w:rsidRPr="009D2FCE">
        <w:rPr>
          <w:b/>
          <w:sz w:val="20"/>
          <w:szCs w:val="20"/>
        </w:rPr>
        <w:t>FLU SEASON</w:t>
      </w:r>
      <w:r w:rsidR="00776125">
        <w:rPr>
          <w:sz w:val="20"/>
          <w:szCs w:val="20"/>
        </w:rPr>
        <w:t>! We encourage our Resident</w:t>
      </w:r>
      <w:r w:rsidR="007E04DE">
        <w:rPr>
          <w:sz w:val="20"/>
          <w:szCs w:val="20"/>
        </w:rPr>
        <w:t>s and</w:t>
      </w:r>
      <w:r w:rsidR="00776125">
        <w:rPr>
          <w:sz w:val="20"/>
          <w:szCs w:val="20"/>
        </w:rPr>
        <w:t xml:space="preserve"> Family-Guardians to receive a yearly flu vaccine to help keep us well especially during the COVID-19 PANDEMIC. The State of NJ requires all individuals employed in any NJ healthcare facility receive a yearly flu vaccine unless they have a medical exempt</w:t>
      </w:r>
      <w:r w:rsidR="007E04DE">
        <w:rPr>
          <w:sz w:val="20"/>
          <w:szCs w:val="20"/>
        </w:rPr>
        <w:t>ion from a healthc</w:t>
      </w:r>
      <w:r w:rsidR="00A71F0D">
        <w:rPr>
          <w:sz w:val="20"/>
          <w:szCs w:val="20"/>
        </w:rPr>
        <w:t xml:space="preserve">are provider. </w:t>
      </w:r>
      <w:r w:rsidR="00641F5C">
        <w:rPr>
          <w:sz w:val="20"/>
          <w:szCs w:val="20"/>
        </w:rPr>
        <w:t>We have provided the vaccine to all</w:t>
      </w:r>
      <w:r w:rsidR="007E04DE">
        <w:rPr>
          <w:sz w:val="20"/>
          <w:szCs w:val="20"/>
        </w:rPr>
        <w:t xml:space="preserve"> </w:t>
      </w:r>
      <w:r w:rsidR="00692D7E">
        <w:rPr>
          <w:sz w:val="20"/>
          <w:szCs w:val="20"/>
        </w:rPr>
        <w:t xml:space="preserve">eligible </w:t>
      </w:r>
      <w:r w:rsidR="007E04DE">
        <w:rPr>
          <w:sz w:val="20"/>
          <w:szCs w:val="20"/>
        </w:rPr>
        <w:t xml:space="preserve">Staff and </w:t>
      </w:r>
      <w:r w:rsidR="00776125">
        <w:rPr>
          <w:sz w:val="20"/>
          <w:szCs w:val="20"/>
        </w:rPr>
        <w:t>Resident</w:t>
      </w:r>
      <w:r w:rsidR="007E04DE">
        <w:rPr>
          <w:sz w:val="20"/>
          <w:szCs w:val="20"/>
        </w:rPr>
        <w:t>s with</w:t>
      </w:r>
      <w:r w:rsidR="00776125">
        <w:rPr>
          <w:sz w:val="20"/>
          <w:szCs w:val="20"/>
        </w:rPr>
        <w:t xml:space="preserve"> Family-</w:t>
      </w:r>
      <w:r w:rsidR="00692D7E">
        <w:rPr>
          <w:sz w:val="20"/>
          <w:szCs w:val="20"/>
        </w:rPr>
        <w:t>Guardian</w:t>
      </w:r>
      <w:r w:rsidR="007E04DE">
        <w:rPr>
          <w:sz w:val="20"/>
          <w:szCs w:val="20"/>
        </w:rPr>
        <w:t xml:space="preserve"> permission.</w:t>
      </w:r>
      <w:r w:rsidR="008855C2">
        <w:rPr>
          <w:sz w:val="20"/>
          <w:szCs w:val="20"/>
        </w:rPr>
        <w:t xml:space="preserve"> </w:t>
      </w:r>
    </w:p>
    <w:p w:rsidR="00E31919" w:rsidRDefault="00E31919" w:rsidP="00F22B5E">
      <w:pPr>
        <w:spacing w:after="0"/>
        <w:rPr>
          <w:sz w:val="20"/>
          <w:szCs w:val="20"/>
        </w:rPr>
      </w:pPr>
    </w:p>
    <w:p w:rsidR="00641F5C" w:rsidRDefault="00B204E6" w:rsidP="00F22B5E">
      <w:pPr>
        <w:spacing w:after="0"/>
        <w:rPr>
          <w:sz w:val="20"/>
          <w:szCs w:val="20"/>
        </w:rPr>
      </w:pPr>
      <w:r>
        <w:rPr>
          <w:sz w:val="20"/>
          <w:szCs w:val="20"/>
        </w:rPr>
        <w:t>Be well.</w:t>
      </w:r>
    </w:p>
    <w:p w:rsidR="00B204E6" w:rsidRDefault="00B204E6" w:rsidP="00F22B5E">
      <w:pPr>
        <w:spacing w:after="0"/>
        <w:rPr>
          <w:sz w:val="20"/>
          <w:szCs w:val="20"/>
        </w:rPr>
      </w:pPr>
    </w:p>
    <w:p w:rsidR="00B204E6" w:rsidRDefault="00B204E6" w:rsidP="00F22B5E">
      <w:pPr>
        <w:spacing w:after="0"/>
        <w:rPr>
          <w:sz w:val="20"/>
          <w:szCs w:val="20"/>
        </w:rPr>
      </w:pPr>
    </w:p>
    <w:p w:rsidR="00B204E6" w:rsidRDefault="00B204E6" w:rsidP="00F22B5E">
      <w:pPr>
        <w:spacing w:after="0"/>
        <w:rPr>
          <w:sz w:val="20"/>
          <w:szCs w:val="20"/>
        </w:rPr>
      </w:pPr>
    </w:p>
    <w:p w:rsidR="00B204E6" w:rsidRDefault="00B204E6" w:rsidP="00F22B5E">
      <w:pPr>
        <w:spacing w:after="0"/>
        <w:rPr>
          <w:sz w:val="20"/>
          <w:szCs w:val="20"/>
        </w:rPr>
      </w:pPr>
    </w:p>
    <w:sectPr w:rsidR="00B204E6" w:rsidSect="00D07C14">
      <w:headerReference w:type="default" r:id="rId6"/>
      <w:footerReference w:type="default" r:id="rId7"/>
      <w:pgSz w:w="12240" w:h="15840"/>
      <w:pgMar w:top="1440" w:right="720" w:bottom="720" w:left="720" w:header="720" w:footer="25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79F9" w:rsidRDefault="000C79F9" w:rsidP="000244CD">
      <w:pPr>
        <w:spacing w:after="0" w:line="240" w:lineRule="auto"/>
      </w:pPr>
      <w:r>
        <w:separator/>
      </w:r>
    </w:p>
  </w:endnote>
  <w:endnote w:type="continuationSeparator" w:id="0">
    <w:p w:rsidR="000C79F9" w:rsidRDefault="000C79F9" w:rsidP="00024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4CD" w:rsidRDefault="009B21AB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-704850</wp:posOffset>
          </wp:positionH>
          <wp:positionV relativeFrom="paragraph">
            <wp:posOffset>104140</wp:posOffset>
          </wp:positionV>
          <wp:extent cx="8061960" cy="2368550"/>
          <wp:effectExtent l="0" t="0" r="0" b="0"/>
          <wp:wrapNone/>
          <wp:docPr id="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1960" cy="2368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79F9" w:rsidRDefault="000C79F9" w:rsidP="000244CD">
      <w:pPr>
        <w:spacing w:after="0" w:line="240" w:lineRule="auto"/>
      </w:pPr>
      <w:r>
        <w:separator/>
      </w:r>
    </w:p>
  </w:footnote>
  <w:footnote w:type="continuationSeparator" w:id="0">
    <w:p w:rsidR="000C79F9" w:rsidRDefault="000C79F9" w:rsidP="00024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A82" w:rsidRDefault="009B21AB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margin">
            <wp:posOffset>-504825</wp:posOffset>
          </wp:positionH>
          <wp:positionV relativeFrom="paragraph">
            <wp:posOffset>-305435</wp:posOffset>
          </wp:positionV>
          <wp:extent cx="7200900" cy="2110740"/>
          <wp:effectExtent l="0" t="0" r="0" b="381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2110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244CD" w:rsidRDefault="000244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102"/>
    <w:rsid w:val="0001038E"/>
    <w:rsid w:val="0001508A"/>
    <w:rsid w:val="000244CD"/>
    <w:rsid w:val="000278CA"/>
    <w:rsid w:val="000337F0"/>
    <w:rsid w:val="00037A56"/>
    <w:rsid w:val="00050C96"/>
    <w:rsid w:val="00052BA0"/>
    <w:rsid w:val="00056516"/>
    <w:rsid w:val="00060A14"/>
    <w:rsid w:val="00061F28"/>
    <w:rsid w:val="000676B9"/>
    <w:rsid w:val="00070898"/>
    <w:rsid w:val="0007752E"/>
    <w:rsid w:val="000841A0"/>
    <w:rsid w:val="000B7235"/>
    <w:rsid w:val="000C1301"/>
    <w:rsid w:val="000C2B0F"/>
    <w:rsid w:val="000C34B5"/>
    <w:rsid w:val="000C79F9"/>
    <w:rsid w:val="000E0298"/>
    <w:rsid w:val="000E541B"/>
    <w:rsid w:val="000F59F8"/>
    <w:rsid w:val="001118E2"/>
    <w:rsid w:val="00112E85"/>
    <w:rsid w:val="001353D4"/>
    <w:rsid w:val="001358A0"/>
    <w:rsid w:val="00141580"/>
    <w:rsid w:val="0014699A"/>
    <w:rsid w:val="00152184"/>
    <w:rsid w:val="00166426"/>
    <w:rsid w:val="0018650B"/>
    <w:rsid w:val="001874A6"/>
    <w:rsid w:val="00191484"/>
    <w:rsid w:val="001A53CE"/>
    <w:rsid w:val="001C73A7"/>
    <w:rsid w:val="001D7589"/>
    <w:rsid w:val="001F1AB3"/>
    <w:rsid w:val="00200CE2"/>
    <w:rsid w:val="00216588"/>
    <w:rsid w:val="0022524C"/>
    <w:rsid w:val="0023232D"/>
    <w:rsid w:val="00233C5C"/>
    <w:rsid w:val="00252F3E"/>
    <w:rsid w:val="002579FF"/>
    <w:rsid w:val="00262317"/>
    <w:rsid w:val="00275806"/>
    <w:rsid w:val="00281F4E"/>
    <w:rsid w:val="00291EA0"/>
    <w:rsid w:val="002A4740"/>
    <w:rsid w:val="002A712F"/>
    <w:rsid w:val="002D1CAE"/>
    <w:rsid w:val="002D57C2"/>
    <w:rsid w:val="002E4E24"/>
    <w:rsid w:val="00334E0B"/>
    <w:rsid w:val="003354FB"/>
    <w:rsid w:val="00342D61"/>
    <w:rsid w:val="00351771"/>
    <w:rsid w:val="00352172"/>
    <w:rsid w:val="0035795A"/>
    <w:rsid w:val="003625D7"/>
    <w:rsid w:val="003771EC"/>
    <w:rsid w:val="003A438E"/>
    <w:rsid w:val="003B2403"/>
    <w:rsid w:val="003B6F3E"/>
    <w:rsid w:val="003D03D5"/>
    <w:rsid w:val="003D5845"/>
    <w:rsid w:val="003D6EE8"/>
    <w:rsid w:val="003F09BF"/>
    <w:rsid w:val="00410183"/>
    <w:rsid w:val="004378DF"/>
    <w:rsid w:val="004472A1"/>
    <w:rsid w:val="00452D62"/>
    <w:rsid w:val="004767BF"/>
    <w:rsid w:val="00496F7C"/>
    <w:rsid w:val="004977AB"/>
    <w:rsid w:val="004B297D"/>
    <w:rsid w:val="004B3AB8"/>
    <w:rsid w:val="004D53D9"/>
    <w:rsid w:val="004D73BB"/>
    <w:rsid w:val="004E3EFB"/>
    <w:rsid w:val="00503D34"/>
    <w:rsid w:val="00504CF8"/>
    <w:rsid w:val="005067AD"/>
    <w:rsid w:val="005109A7"/>
    <w:rsid w:val="00526366"/>
    <w:rsid w:val="00560FD6"/>
    <w:rsid w:val="00561C34"/>
    <w:rsid w:val="00564379"/>
    <w:rsid w:val="0057111B"/>
    <w:rsid w:val="00572FC7"/>
    <w:rsid w:val="00577275"/>
    <w:rsid w:val="00592407"/>
    <w:rsid w:val="0059420A"/>
    <w:rsid w:val="00596231"/>
    <w:rsid w:val="00596401"/>
    <w:rsid w:val="005B68F6"/>
    <w:rsid w:val="005F3028"/>
    <w:rsid w:val="005F6D3F"/>
    <w:rsid w:val="00604EFF"/>
    <w:rsid w:val="00614747"/>
    <w:rsid w:val="00615F82"/>
    <w:rsid w:val="006172B2"/>
    <w:rsid w:val="006218BE"/>
    <w:rsid w:val="00641F5C"/>
    <w:rsid w:val="00666219"/>
    <w:rsid w:val="00666C8C"/>
    <w:rsid w:val="0067337B"/>
    <w:rsid w:val="00692D7E"/>
    <w:rsid w:val="006A7ACC"/>
    <w:rsid w:val="006E7E52"/>
    <w:rsid w:val="006E7E69"/>
    <w:rsid w:val="006F37CB"/>
    <w:rsid w:val="006F59EA"/>
    <w:rsid w:val="00701032"/>
    <w:rsid w:val="00713172"/>
    <w:rsid w:val="00731185"/>
    <w:rsid w:val="00731385"/>
    <w:rsid w:val="00747C6F"/>
    <w:rsid w:val="00750A1F"/>
    <w:rsid w:val="00776125"/>
    <w:rsid w:val="00790A4F"/>
    <w:rsid w:val="00793E0A"/>
    <w:rsid w:val="007B7093"/>
    <w:rsid w:val="007B7299"/>
    <w:rsid w:val="007D5EEB"/>
    <w:rsid w:val="007E04DE"/>
    <w:rsid w:val="007F2E7A"/>
    <w:rsid w:val="008057BB"/>
    <w:rsid w:val="00810B34"/>
    <w:rsid w:val="0081278B"/>
    <w:rsid w:val="008231AB"/>
    <w:rsid w:val="00827CC5"/>
    <w:rsid w:val="008305C6"/>
    <w:rsid w:val="00833FA2"/>
    <w:rsid w:val="00836B4B"/>
    <w:rsid w:val="0084119F"/>
    <w:rsid w:val="008520D5"/>
    <w:rsid w:val="00855A82"/>
    <w:rsid w:val="00860BCE"/>
    <w:rsid w:val="00862BDA"/>
    <w:rsid w:val="00862C9B"/>
    <w:rsid w:val="00883F40"/>
    <w:rsid w:val="008855C2"/>
    <w:rsid w:val="008A5707"/>
    <w:rsid w:val="008B054B"/>
    <w:rsid w:val="008C0272"/>
    <w:rsid w:val="008C118F"/>
    <w:rsid w:val="008D375B"/>
    <w:rsid w:val="008D45BA"/>
    <w:rsid w:val="008F411E"/>
    <w:rsid w:val="009016B3"/>
    <w:rsid w:val="00906DCB"/>
    <w:rsid w:val="00907A0E"/>
    <w:rsid w:val="00914E47"/>
    <w:rsid w:val="00924220"/>
    <w:rsid w:val="00932082"/>
    <w:rsid w:val="00932A44"/>
    <w:rsid w:val="00947A35"/>
    <w:rsid w:val="009A0739"/>
    <w:rsid w:val="009A70CF"/>
    <w:rsid w:val="009B21AB"/>
    <w:rsid w:val="009C0044"/>
    <w:rsid w:val="009C0D67"/>
    <w:rsid w:val="009D2FCE"/>
    <w:rsid w:val="009D4EDD"/>
    <w:rsid w:val="009F0333"/>
    <w:rsid w:val="009F21EA"/>
    <w:rsid w:val="009F350B"/>
    <w:rsid w:val="009F3B36"/>
    <w:rsid w:val="009F73B2"/>
    <w:rsid w:val="00A01E7D"/>
    <w:rsid w:val="00A06773"/>
    <w:rsid w:val="00A1786D"/>
    <w:rsid w:val="00A27110"/>
    <w:rsid w:val="00A3751F"/>
    <w:rsid w:val="00A46A9A"/>
    <w:rsid w:val="00A54FE1"/>
    <w:rsid w:val="00A60E3E"/>
    <w:rsid w:val="00A62122"/>
    <w:rsid w:val="00A639B3"/>
    <w:rsid w:val="00A6602F"/>
    <w:rsid w:val="00A6737D"/>
    <w:rsid w:val="00A71F0D"/>
    <w:rsid w:val="00A74E5D"/>
    <w:rsid w:val="00A76CF5"/>
    <w:rsid w:val="00A81CF9"/>
    <w:rsid w:val="00A879CE"/>
    <w:rsid w:val="00A92681"/>
    <w:rsid w:val="00AA001F"/>
    <w:rsid w:val="00AA0C96"/>
    <w:rsid w:val="00AA324F"/>
    <w:rsid w:val="00AA5D74"/>
    <w:rsid w:val="00AC2540"/>
    <w:rsid w:val="00AC2912"/>
    <w:rsid w:val="00AC5F30"/>
    <w:rsid w:val="00AE68A1"/>
    <w:rsid w:val="00AF33CA"/>
    <w:rsid w:val="00AF6740"/>
    <w:rsid w:val="00B000A1"/>
    <w:rsid w:val="00B01CFF"/>
    <w:rsid w:val="00B12D6C"/>
    <w:rsid w:val="00B204E6"/>
    <w:rsid w:val="00B32955"/>
    <w:rsid w:val="00B339C3"/>
    <w:rsid w:val="00B3643F"/>
    <w:rsid w:val="00B42140"/>
    <w:rsid w:val="00B44191"/>
    <w:rsid w:val="00B500ED"/>
    <w:rsid w:val="00B65187"/>
    <w:rsid w:val="00B66E81"/>
    <w:rsid w:val="00B71FB9"/>
    <w:rsid w:val="00B7379A"/>
    <w:rsid w:val="00B74490"/>
    <w:rsid w:val="00B77A7D"/>
    <w:rsid w:val="00B8100C"/>
    <w:rsid w:val="00B86130"/>
    <w:rsid w:val="00B941BF"/>
    <w:rsid w:val="00BA236F"/>
    <w:rsid w:val="00BC2890"/>
    <w:rsid w:val="00BD0102"/>
    <w:rsid w:val="00BD0A12"/>
    <w:rsid w:val="00C117F3"/>
    <w:rsid w:val="00C1387B"/>
    <w:rsid w:val="00C1559F"/>
    <w:rsid w:val="00C2176A"/>
    <w:rsid w:val="00C23060"/>
    <w:rsid w:val="00C3197F"/>
    <w:rsid w:val="00C33258"/>
    <w:rsid w:val="00C3432B"/>
    <w:rsid w:val="00C35257"/>
    <w:rsid w:val="00C41AA1"/>
    <w:rsid w:val="00C50433"/>
    <w:rsid w:val="00C5231C"/>
    <w:rsid w:val="00C53258"/>
    <w:rsid w:val="00C53AE6"/>
    <w:rsid w:val="00CA08D9"/>
    <w:rsid w:val="00CA47DB"/>
    <w:rsid w:val="00CA7E9F"/>
    <w:rsid w:val="00CC6E64"/>
    <w:rsid w:val="00CD42FE"/>
    <w:rsid w:val="00CD440F"/>
    <w:rsid w:val="00CE0585"/>
    <w:rsid w:val="00CF211A"/>
    <w:rsid w:val="00CF4814"/>
    <w:rsid w:val="00CF7D1B"/>
    <w:rsid w:val="00D06DB3"/>
    <w:rsid w:val="00D07C14"/>
    <w:rsid w:val="00D13357"/>
    <w:rsid w:val="00D17096"/>
    <w:rsid w:val="00D333B7"/>
    <w:rsid w:val="00D33ED2"/>
    <w:rsid w:val="00D4463A"/>
    <w:rsid w:val="00D46545"/>
    <w:rsid w:val="00D522BE"/>
    <w:rsid w:val="00D715B8"/>
    <w:rsid w:val="00D80328"/>
    <w:rsid w:val="00D85A94"/>
    <w:rsid w:val="00D95B1A"/>
    <w:rsid w:val="00DC0FCE"/>
    <w:rsid w:val="00DC4F1B"/>
    <w:rsid w:val="00DC6BF2"/>
    <w:rsid w:val="00DD3648"/>
    <w:rsid w:val="00DE723F"/>
    <w:rsid w:val="00DF5E86"/>
    <w:rsid w:val="00E04A93"/>
    <w:rsid w:val="00E10C57"/>
    <w:rsid w:val="00E11C4B"/>
    <w:rsid w:val="00E20923"/>
    <w:rsid w:val="00E24804"/>
    <w:rsid w:val="00E27BC4"/>
    <w:rsid w:val="00E31919"/>
    <w:rsid w:val="00E33686"/>
    <w:rsid w:val="00E5354F"/>
    <w:rsid w:val="00E571D3"/>
    <w:rsid w:val="00E646B9"/>
    <w:rsid w:val="00E876FA"/>
    <w:rsid w:val="00EA365A"/>
    <w:rsid w:val="00EA5BE4"/>
    <w:rsid w:val="00EB27BE"/>
    <w:rsid w:val="00EC672B"/>
    <w:rsid w:val="00EC6D26"/>
    <w:rsid w:val="00ED3957"/>
    <w:rsid w:val="00EE5DE4"/>
    <w:rsid w:val="00EE7FFA"/>
    <w:rsid w:val="00F01CFF"/>
    <w:rsid w:val="00F02DDB"/>
    <w:rsid w:val="00F04E63"/>
    <w:rsid w:val="00F22B5E"/>
    <w:rsid w:val="00F25210"/>
    <w:rsid w:val="00F256F2"/>
    <w:rsid w:val="00F3364B"/>
    <w:rsid w:val="00F402C1"/>
    <w:rsid w:val="00F505E7"/>
    <w:rsid w:val="00F50968"/>
    <w:rsid w:val="00F51280"/>
    <w:rsid w:val="00F53E81"/>
    <w:rsid w:val="00F62C37"/>
    <w:rsid w:val="00F6675C"/>
    <w:rsid w:val="00F7179B"/>
    <w:rsid w:val="00F762AE"/>
    <w:rsid w:val="00F90C9A"/>
    <w:rsid w:val="00F94ADA"/>
    <w:rsid w:val="00FB008D"/>
    <w:rsid w:val="00FB15A6"/>
    <w:rsid w:val="00FC175E"/>
    <w:rsid w:val="00FC30AA"/>
    <w:rsid w:val="00FD4D46"/>
    <w:rsid w:val="00FE0376"/>
    <w:rsid w:val="00FE2417"/>
    <w:rsid w:val="00FF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."/>
  <w:listSeparator w:val=","/>
  <w15:docId w15:val="{89D20009-7FB4-4CB4-8E39-0A04C30D8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CC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4CD"/>
  </w:style>
  <w:style w:type="paragraph" w:styleId="Footer">
    <w:name w:val="footer"/>
    <w:basedOn w:val="Normal"/>
    <w:link w:val="FooterChar"/>
    <w:uiPriority w:val="99"/>
    <w:unhideWhenUsed/>
    <w:rsid w:val="00024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4CD"/>
  </w:style>
  <w:style w:type="paragraph" w:styleId="BalloonText">
    <w:name w:val="Balloon Text"/>
    <w:basedOn w:val="Normal"/>
    <w:link w:val="BalloonTextChar"/>
    <w:uiPriority w:val="99"/>
    <w:semiHidden/>
    <w:unhideWhenUsed/>
    <w:rsid w:val="00024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244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Stephanie Wisenauer</dc:creator>
  <cp:lastModifiedBy>Lisa Baldwin Piccolo</cp:lastModifiedBy>
  <cp:revision>5</cp:revision>
  <cp:lastPrinted>2022-03-11T15:13:00Z</cp:lastPrinted>
  <dcterms:created xsi:type="dcterms:W3CDTF">2022-04-28T21:06:00Z</dcterms:created>
  <dcterms:modified xsi:type="dcterms:W3CDTF">2022-04-28T21:14:00Z</dcterms:modified>
</cp:coreProperties>
</file>